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SLOVENSKO MUZEJSKO DRUŠTVO</w:t>
      </w:r>
    </w:p>
    <w:p w:rsidR="00140E4A" w:rsidRDefault="00140E4A" w:rsidP="00140E4A">
      <w:pPr>
        <w:spacing w:after="0" w:line="240" w:lineRule="auto"/>
        <w:rPr>
          <w:b/>
          <w:sz w:val="24"/>
          <w:szCs w:val="24"/>
        </w:rPr>
      </w:pPr>
    </w:p>
    <w:p w:rsidR="00292A8D" w:rsidRDefault="00292A8D" w:rsidP="00140E4A">
      <w:pPr>
        <w:spacing w:after="0" w:line="240" w:lineRule="auto"/>
        <w:rPr>
          <w:b/>
          <w:sz w:val="24"/>
          <w:szCs w:val="24"/>
        </w:rPr>
      </w:pPr>
      <w:r w:rsidRPr="006964B5">
        <w:rPr>
          <w:b/>
          <w:sz w:val="24"/>
          <w:szCs w:val="24"/>
        </w:rPr>
        <w:t>P</w:t>
      </w:r>
      <w:r w:rsidR="000D279E">
        <w:rPr>
          <w:b/>
          <w:sz w:val="24"/>
          <w:szCs w:val="24"/>
        </w:rPr>
        <w:t>RIHODKI IN ODHODKI V LETU 2015</w:t>
      </w:r>
    </w:p>
    <w:p w:rsidR="00140E4A" w:rsidRPr="006964B5" w:rsidRDefault="00140E4A" w:rsidP="00140E4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(Načelo poslovnega dogodka)</w:t>
      </w:r>
    </w:p>
    <w:p w:rsidR="00481299" w:rsidRDefault="000D279E">
      <w:r>
        <w:t>27</w:t>
      </w:r>
      <w:r w:rsidR="007B2F12">
        <w:t>.</w:t>
      </w:r>
      <w:r>
        <w:t xml:space="preserve"> 2. 2016</w:t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</w:r>
      <w:r w:rsidR="00481299">
        <w:tab/>
        <w:t>V EUR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4253"/>
        <w:gridCol w:w="5245"/>
      </w:tblGrid>
      <w:tr w:rsidR="006964B5" w:rsidRPr="00481299" w:rsidTr="006964B5">
        <w:tc>
          <w:tcPr>
            <w:tcW w:w="3369" w:type="dxa"/>
          </w:tcPr>
          <w:p w:rsidR="006964B5" w:rsidRPr="00481299" w:rsidRDefault="006964B5">
            <w:pPr>
              <w:rPr>
                <w:b/>
              </w:rPr>
            </w:pPr>
          </w:p>
          <w:p w:rsidR="006964B5" w:rsidRPr="00481299" w:rsidRDefault="006964B5">
            <w:pPr>
              <w:rPr>
                <w:b/>
              </w:rPr>
            </w:pPr>
            <w:r w:rsidRPr="00481299">
              <w:rPr>
                <w:b/>
              </w:rPr>
              <w:t>PRIHODKI</w:t>
            </w:r>
          </w:p>
        </w:tc>
        <w:tc>
          <w:tcPr>
            <w:tcW w:w="1275" w:type="dxa"/>
          </w:tcPr>
          <w:p w:rsidR="006964B5" w:rsidRPr="00481299" w:rsidRDefault="006964B5">
            <w:pPr>
              <w:rPr>
                <w:b/>
              </w:rPr>
            </w:pPr>
          </w:p>
        </w:tc>
        <w:tc>
          <w:tcPr>
            <w:tcW w:w="4253" w:type="dxa"/>
          </w:tcPr>
          <w:p w:rsidR="006964B5" w:rsidRPr="00481299" w:rsidRDefault="006964B5">
            <w:pPr>
              <w:rPr>
                <w:b/>
              </w:rPr>
            </w:pPr>
          </w:p>
        </w:tc>
        <w:tc>
          <w:tcPr>
            <w:tcW w:w="5245" w:type="dxa"/>
          </w:tcPr>
          <w:p w:rsidR="006964B5" w:rsidRPr="00481299" w:rsidRDefault="006964B5">
            <w:pPr>
              <w:rPr>
                <w:b/>
              </w:rPr>
            </w:pPr>
          </w:p>
        </w:tc>
      </w:tr>
      <w:tr w:rsidR="006964B5" w:rsidTr="006964B5">
        <w:tc>
          <w:tcPr>
            <w:tcW w:w="3369" w:type="dxa"/>
          </w:tcPr>
          <w:p w:rsidR="006964B5" w:rsidRDefault="006964B5"/>
          <w:p w:rsidR="006964B5" w:rsidRDefault="0087111B" w:rsidP="00481299">
            <w:r>
              <w:t>1. Ministrstvo za kulturo</w:t>
            </w:r>
          </w:p>
        </w:tc>
        <w:tc>
          <w:tcPr>
            <w:tcW w:w="1275" w:type="dxa"/>
          </w:tcPr>
          <w:p w:rsidR="006964B5" w:rsidRDefault="006964B5" w:rsidP="00481299">
            <w:pPr>
              <w:jc w:val="center"/>
            </w:pPr>
          </w:p>
          <w:p w:rsidR="006964B5" w:rsidRDefault="0055029B" w:rsidP="00481299">
            <w:pPr>
              <w:jc w:val="center"/>
            </w:pPr>
            <w:r>
              <w:t>13.2</w:t>
            </w:r>
            <w:r w:rsidR="00D379B6">
              <w:t>00,</w:t>
            </w:r>
            <w:r w:rsidR="006964B5">
              <w:t>00</w:t>
            </w:r>
          </w:p>
          <w:p w:rsidR="006964B5" w:rsidRPr="00481299" w:rsidRDefault="006964B5" w:rsidP="00481299">
            <w:pPr>
              <w:jc w:val="center"/>
            </w:pPr>
          </w:p>
        </w:tc>
        <w:tc>
          <w:tcPr>
            <w:tcW w:w="4253" w:type="dxa"/>
          </w:tcPr>
          <w:p w:rsidR="006964B5" w:rsidRDefault="006964B5" w:rsidP="00481299">
            <w:r>
              <w:t xml:space="preserve">- izobraževalne vsebine </w:t>
            </w:r>
            <w:r w:rsidR="00001680">
              <w:t xml:space="preserve"> </w:t>
            </w:r>
          </w:p>
          <w:p w:rsidR="006964B5" w:rsidRDefault="006964B5" w:rsidP="00481299">
            <w:r>
              <w:t>- mednarodna</w:t>
            </w:r>
            <w:r w:rsidR="00D379B6">
              <w:t xml:space="preserve"> dejavnost  </w:t>
            </w:r>
          </w:p>
          <w:p w:rsidR="006964B5" w:rsidRDefault="006964B5" w:rsidP="00481299">
            <w:r>
              <w:t xml:space="preserve">- promocijske aktivnosti </w:t>
            </w:r>
            <w:r w:rsidR="00001680">
              <w:t xml:space="preserve"> </w:t>
            </w:r>
          </w:p>
          <w:p w:rsidR="006964B5" w:rsidRDefault="006964B5" w:rsidP="00481299">
            <w:r>
              <w:t xml:space="preserve">- izdajanje publikacij </w:t>
            </w:r>
          </w:p>
        </w:tc>
        <w:tc>
          <w:tcPr>
            <w:tcW w:w="5245" w:type="dxa"/>
          </w:tcPr>
          <w:p w:rsidR="006F38EA" w:rsidRDefault="006F38EA" w:rsidP="006F38EA">
            <w:r>
              <w:t xml:space="preserve">- </w:t>
            </w:r>
            <w:proofErr w:type="spellStart"/>
            <w:r>
              <w:t>Muzeoforum</w:t>
            </w:r>
            <w:proofErr w:type="spellEnd"/>
            <w:r>
              <w:t>, zborovanje</w:t>
            </w:r>
            <w:r w:rsidR="00163F98">
              <w:t>, regijska izobraževanja</w:t>
            </w:r>
          </w:p>
          <w:p w:rsidR="00333B69" w:rsidRDefault="0087111B" w:rsidP="006F38EA">
            <w:r>
              <w:t xml:space="preserve">- </w:t>
            </w:r>
            <w:r w:rsidR="0055029B">
              <w:t>udeležba kustosov na si</w:t>
            </w:r>
            <w:r w:rsidR="00E258C9">
              <w:t xml:space="preserve">mpozijih, konferencah v </w:t>
            </w:r>
          </w:p>
          <w:p w:rsidR="00333B69" w:rsidRDefault="00333B69" w:rsidP="00333B69">
            <w:r>
              <w:t>- Valvasorjeve nagrade, spletna stran</w:t>
            </w:r>
          </w:p>
          <w:p w:rsidR="00333B69" w:rsidRDefault="00333B69" w:rsidP="00333B69">
            <w:r>
              <w:t>- zbornik</w:t>
            </w:r>
            <w:r w:rsidR="00163F98">
              <w:t xml:space="preserve"> </w:t>
            </w:r>
            <w:r w:rsidR="0087111B">
              <w:t xml:space="preserve"> zborovanja</w:t>
            </w:r>
          </w:p>
        </w:tc>
      </w:tr>
      <w:tr w:rsidR="006964B5" w:rsidTr="006964B5">
        <w:tc>
          <w:tcPr>
            <w:tcW w:w="3369" w:type="dxa"/>
          </w:tcPr>
          <w:p w:rsidR="006964B5" w:rsidRDefault="006964B5">
            <w:r>
              <w:t>2. članarina</w:t>
            </w:r>
            <w:r w:rsidR="00D379B6">
              <w:t xml:space="preserve"> (+nove izkaznice)</w:t>
            </w:r>
          </w:p>
        </w:tc>
        <w:tc>
          <w:tcPr>
            <w:tcW w:w="1275" w:type="dxa"/>
          </w:tcPr>
          <w:p w:rsidR="006964B5" w:rsidRDefault="002A510C" w:rsidP="00481299">
            <w:pPr>
              <w:jc w:val="center"/>
            </w:pPr>
            <w:r>
              <w:t>8.6</w:t>
            </w:r>
            <w:r w:rsidR="0055029B">
              <w:t>13,30</w:t>
            </w:r>
          </w:p>
        </w:tc>
        <w:tc>
          <w:tcPr>
            <w:tcW w:w="4253" w:type="dxa"/>
          </w:tcPr>
          <w:p w:rsidR="006964B5" w:rsidRDefault="006964B5">
            <w:r>
              <w:t xml:space="preserve">- muzealci </w:t>
            </w:r>
            <w:r w:rsidR="00001680">
              <w:t xml:space="preserve"> </w:t>
            </w:r>
          </w:p>
          <w:p w:rsidR="006964B5" w:rsidRDefault="004634E5">
            <w:r>
              <w:t xml:space="preserve">- ljubitelji  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>
            <w:r>
              <w:t>3. kotizacija zborovanje</w:t>
            </w:r>
          </w:p>
        </w:tc>
        <w:tc>
          <w:tcPr>
            <w:tcW w:w="1275" w:type="dxa"/>
          </w:tcPr>
          <w:p w:rsidR="006964B5" w:rsidRDefault="0055029B" w:rsidP="00481299">
            <w:pPr>
              <w:jc w:val="center"/>
            </w:pPr>
            <w:r>
              <w:t>3.47</w:t>
            </w:r>
            <w:r w:rsidR="006964B5">
              <w:t>0,00</w:t>
            </w:r>
          </w:p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>
            <w:r>
              <w:t>4. strokovna ekskurzija</w:t>
            </w:r>
          </w:p>
        </w:tc>
        <w:tc>
          <w:tcPr>
            <w:tcW w:w="1275" w:type="dxa"/>
          </w:tcPr>
          <w:p w:rsidR="006964B5" w:rsidRDefault="002A510C" w:rsidP="004634E5">
            <w:r>
              <w:t xml:space="preserve"> 11.6</w:t>
            </w:r>
            <w:r w:rsidR="0055029B">
              <w:t>35,00</w:t>
            </w:r>
          </w:p>
        </w:tc>
        <w:tc>
          <w:tcPr>
            <w:tcW w:w="4253" w:type="dxa"/>
          </w:tcPr>
          <w:p w:rsidR="006964B5" w:rsidRDefault="0055029B">
            <w:r>
              <w:t>- Plzen, Rezija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>
            <w:r>
              <w:t>5. kotizacija muzejske igre</w:t>
            </w:r>
          </w:p>
        </w:tc>
        <w:tc>
          <w:tcPr>
            <w:tcW w:w="1275" w:type="dxa"/>
          </w:tcPr>
          <w:p w:rsidR="006964B5" w:rsidRDefault="0055029B" w:rsidP="00481299">
            <w:pPr>
              <w:jc w:val="center"/>
            </w:pPr>
            <w:r>
              <w:t>307,00</w:t>
            </w:r>
          </w:p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>
            <w:r>
              <w:t>6. donacija iz dohodnine</w:t>
            </w:r>
          </w:p>
        </w:tc>
        <w:tc>
          <w:tcPr>
            <w:tcW w:w="1275" w:type="dxa"/>
          </w:tcPr>
          <w:p w:rsidR="006964B5" w:rsidRDefault="0055029B" w:rsidP="00481299">
            <w:pPr>
              <w:jc w:val="center"/>
            </w:pPr>
            <w:r>
              <w:t>636,44</w:t>
            </w:r>
          </w:p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E258C9">
            <w:r>
              <w:t>7</w:t>
            </w:r>
            <w:r w:rsidR="006964B5">
              <w:t>. drugi prihodki</w:t>
            </w:r>
          </w:p>
        </w:tc>
        <w:tc>
          <w:tcPr>
            <w:tcW w:w="1275" w:type="dxa"/>
          </w:tcPr>
          <w:p w:rsidR="006964B5" w:rsidRDefault="0055029B" w:rsidP="00481299">
            <w:pPr>
              <w:jc w:val="center"/>
            </w:pPr>
            <w:r>
              <w:t>168,05</w:t>
            </w:r>
          </w:p>
        </w:tc>
        <w:tc>
          <w:tcPr>
            <w:tcW w:w="4253" w:type="dxa"/>
          </w:tcPr>
          <w:p w:rsidR="006964B5" w:rsidRDefault="006964B5" w:rsidP="00A45AAE">
            <w:r>
              <w:t xml:space="preserve">- Mnenja za Kulturniško zbornico </w:t>
            </w:r>
            <w:r w:rsidR="00001680">
              <w:t xml:space="preserve"> </w:t>
            </w:r>
          </w:p>
          <w:p w:rsidR="00A45AAE" w:rsidRDefault="00E647AF" w:rsidP="004634E5">
            <w:r>
              <w:t xml:space="preserve">- obresti 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RPr="006964B5" w:rsidTr="006964B5">
        <w:tc>
          <w:tcPr>
            <w:tcW w:w="3369" w:type="dxa"/>
          </w:tcPr>
          <w:p w:rsidR="006964B5" w:rsidRPr="006964B5" w:rsidRDefault="006964B5">
            <w:pPr>
              <w:rPr>
                <w:b/>
              </w:rPr>
            </w:pPr>
            <w:r w:rsidRPr="006964B5">
              <w:rPr>
                <w:b/>
              </w:rPr>
              <w:t>SKUPAJ PRIHODKI</w:t>
            </w:r>
          </w:p>
        </w:tc>
        <w:tc>
          <w:tcPr>
            <w:tcW w:w="1275" w:type="dxa"/>
          </w:tcPr>
          <w:p w:rsidR="006964B5" w:rsidRPr="006964B5" w:rsidRDefault="00E647AF" w:rsidP="00333B69">
            <w:pPr>
              <w:jc w:val="center"/>
              <w:rPr>
                <w:b/>
              </w:rPr>
            </w:pPr>
            <w:r>
              <w:rPr>
                <w:b/>
              </w:rPr>
              <w:t>38.029,79</w:t>
            </w:r>
          </w:p>
        </w:tc>
        <w:tc>
          <w:tcPr>
            <w:tcW w:w="4253" w:type="dxa"/>
          </w:tcPr>
          <w:p w:rsidR="006964B5" w:rsidRPr="006964B5" w:rsidRDefault="006964B5">
            <w:pPr>
              <w:rPr>
                <w:b/>
              </w:rPr>
            </w:pPr>
          </w:p>
        </w:tc>
        <w:tc>
          <w:tcPr>
            <w:tcW w:w="5245" w:type="dxa"/>
          </w:tcPr>
          <w:p w:rsidR="006964B5" w:rsidRPr="006964B5" w:rsidRDefault="006964B5">
            <w:pPr>
              <w:rPr>
                <w:b/>
              </w:rPr>
            </w:pPr>
          </w:p>
        </w:tc>
      </w:tr>
      <w:tr w:rsidR="006964B5" w:rsidTr="006964B5">
        <w:tc>
          <w:tcPr>
            <w:tcW w:w="3369" w:type="dxa"/>
          </w:tcPr>
          <w:p w:rsidR="006964B5" w:rsidRDefault="006964B5"/>
        </w:tc>
        <w:tc>
          <w:tcPr>
            <w:tcW w:w="1275" w:type="dxa"/>
          </w:tcPr>
          <w:p w:rsidR="006964B5" w:rsidRDefault="006964B5" w:rsidP="00333B69">
            <w:pPr>
              <w:jc w:val="center"/>
            </w:pPr>
          </w:p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/>
        </w:tc>
        <w:tc>
          <w:tcPr>
            <w:tcW w:w="1275" w:type="dxa"/>
          </w:tcPr>
          <w:p w:rsidR="006964B5" w:rsidRDefault="006964B5" w:rsidP="00333B69">
            <w:pPr>
              <w:jc w:val="center"/>
            </w:pPr>
          </w:p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RPr="006964B5" w:rsidTr="006964B5">
        <w:tc>
          <w:tcPr>
            <w:tcW w:w="3369" w:type="dxa"/>
          </w:tcPr>
          <w:p w:rsidR="006964B5" w:rsidRPr="006964B5" w:rsidRDefault="006964B5">
            <w:pPr>
              <w:rPr>
                <w:b/>
              </w:rPr>
            </w:pPr>
          </w:p>
          <w:p w:rsidR="006964B5" w:rsidRPr="006964B5" w:rsidRDefault="006964B5">
            <w:pPr>
              <w:rPr>
                <w:b/>
              </w:rPr>
            </w:pPr>
            <w:r w:rsidRPr="006964B5">
              <w:rPr>
                <w:b/>
              </w:rPr>
              <w:t>ODHODKI</w:t>
            </w:r>
          </w:p>
        </w:tc>
        <w:tc>
          <w:tcPr>
            <w:tcW w:w="1275" w:type="dxa"/>
          </w:tcPr>
          <w:p w:rsidR="006964B5" w:rsidRPr="006964B5" w:rsidRDefault="006964B5" w:rsidP="00333B69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6964B5" w:rsidRPr="006964B5" w:rsidRDefault="006964B5">
            <w:pPr>
              <w:rPr>
                <w:b/>
              </w:rPr>
            </w:pPr>
          </w:p>
        </w:tc>
        <w:tc>
          <w:tcPr>
            <w:tcW w:w="5245" w:type="dxa"/>
          </w:tcPr>
          <w:p w:rsidR="006964B5" w:rsidRPr="006964B5" w:rsidRDefault="006964B5">
            <w:pPr>
              <w:rPr>
                <w:b/>
              </w:rPr>
            </w:pPr>
          </w:p>
        </w:tc>
      </w:tr>
      <w:tr w:rsidR="006964B5" w:rsidTr="006964B5">
        <w:tc>
          <w:tcPr>
            <w:tcW w:w="3369" w:type="dxa"/>
          </w:tcPr>
          <w:p w:rsidR="006964B5" w:rsidRDefault="006964B5" w:rsidP="006964B5"/>
          <w:p w:rsidR="006964B5" w:rsidRDefault="006964B5" w:rsidP="006964B5">
            <w:r>
              <w:t>1. splošni stroški</w:t>
            </w:r>
          </w:p>
        </w:tc>
        <w:tc>
          <w:tcPr>
            <w:tcW w:w="1275" w:type="dxa"/>
          </w:tcPr>
          <w:p w:rsidR="006964B5" w:rsidRDefault="006964B5" w:rsidP="00333B69">
            <w:pPr>
              <w:jc w:val="center"/>
            </w:pPr>
          </w:p>
          <w:p w:rsidR="006964B5" w:rsidRDefault="002A510C" w:rsidP="00333B69">
            <w:pPr>
              <w:jc w:val="center"/>
            </w:pPr>
            <w:r>
              <w:t>5.634</w:t>
            </w:r>
            <w:r w:rsidR="002C40DE">
              <w:t>,61</w:t>
            </w:r>
          </w:p>
        </w:tc>
        <w:tc>
          <w:tcPr>
            <w:tcW w:w="4253" w:type="dxa"/>
          </w:tcPr>
          <w:p w:rsidR="006964B5" w:rsidRDefault="006964B5">
            <w:r>
              <w:t>- pisarniški in drug material</w:t>
            </w:r>
            <w:r w:rsidR="00001680">
              <w:t xml:space="preserve"> </w:t>
            </w:r>
            <w:r w:rsidR="002A510C">
              <w:t xml:space="preserve"> 493,91</w:t>
            </w:r>
          </w:p>
          <w:p w:rsidR="006964B5" w:rsidRDefault="006964B5">
            <w:r>
              <w:t>- potni stroški IO</w:t>
            </w:r>
            <w:r w:rsidR="00A45AAE">
              <w:t>, drugi</w:t>
            </w:r>
            <w:r w:rsidR="00001680">
              <w:t xml:space="preserve"> </w:t>
            </w:r>
            <w:r>
              <w:t xml:space="preserve"> </w:t>
            </w:r>
            <w:r w:rsidR="002C40DE">
              <w:t>1.045,63</w:t>
            </w:r>
          </w:p>
          <w:p w:rsidR="006964B5" w:rsidRDefault="006964B5">
            <w:r>
              <w:t xml:space="preserve">- reprezentanca </w:t>
            </w:r>
            <w:r w:rsidR="00001680">
              <w:t xml:space="preserve"> </w:t>
            </w:r>
            <w:r w:rsidR="002C40DE">
              <w:t>90,25</w:t>
            </w:r>
          </w:p>
          <w:p w:rsidR="006964B5" w:rsidRDefault="006964B5">
            <w:r>
              <w:t xml:space="preserve">- </w:t>
            </w:r>
            <w:r w:rsidR="002C40DE">
              <w:t>nalepke članarina 409,92</w:t>
            </w:r>
          </w:p>
          <w:p w:rsidR="006964B5" w:rsidRDefault="00A45AAE" w:rsidP="006964B5">
            <w:r>
              <w:t>- bančni stroški</w:t>
            </w:r>
            <w:r w:rsidR="006964B5">
              <w:t xml:space="preserve">  </w:t>
            </w:r>
            <w:r w:rsidR="002C40DE">
              <w:t>363,80</w:t>
            </w:r>
          </w:p>
          <w:p w:rsidR="006964B5" w:rsidRDefault="006964B5" w:rsidP="006964B5">
            <w:r>
              <w:t xml:space="preserve">- </w:t>
            </w:r>
            <w:proofErr w:type="spellStart"/>
            <w:r>
              <w:t>podjemne</w:t>
            </w:r>
            <w:proofErr w:type="spellEnd"/>
            <w:r>
              <w:t xml:space="preserve"> </w:t>
            </w:r>
            <w:r w:rsidR="002C40DE">
              <w:t xml:space="preserve">pogodbe s </w:t>
            </w:r>
            <w:proofErr w:type="spellStart"/>
            <w:r w:rsidR="002C40DE">
              <w:t>prisp</w:t>
            </w:r>
            <w:proofErr w:type="spellEnd"/>
            <w:r w:rsidR="002C40DE">
              <w:t>.,davki  2.427,50</w:t>
            </w:r>
          </w:p>
          <w:p w:rsidR="006964B5" w:rsidRDefault="006964B5" w:rsidP="006964B5">
            <w:r>
              <w:t xml:space="preserve">- poštni stroški </w:t>
            </w:r>
            <w:r w:rsidR="00001680">
              <w:t xml:space="preserve"> </w:t>
            </w:r>
            <w:r w:rsidR="002C40DE">
              <w:t>104,29</w:t>
            </w:r>
          </w:p>
          <w:p w:rsidR="006964B5" w:rsidRDefault="006964B5" w:rsidP="006964B5">
            <w:r>
              <w:t xml:space="preserve">- članarina Kulturniška zbornica </w:t>
            </w:r>
            <w:r w:rsidR="005B210D">
              <w:t xml:space="preserve"> </w:t>
            </w:r>
            <w:r w:rsidR="00A45AAE">
              <w:t>417</w:t>
            </w:r>
            <w:r>
              <w:t>,00</w:t>
            </w:r>
          </w:p>
          <w:p w:rsidR="006964B5" w:rsidRDefault="006964B5" w:rsidP="006964B5">
            <w:r>
              <w:lastRenderedPageBreak/>
              <w:t>- novoletno srečanje</w:t>
            </w:r>
            <w:r w:rsidR="00001680">
              <w:t xml:space="preserve"> </w:t>
            </w:r>
            <w:r w:rsidR="002C40DE">
              <w:t xml:space="preserve"> 264,47</w:t>
            </w:r>
          </w:p>
          <w:p w:rsidR="002C40DE" w:rsidRDefault="002C40DE" w:rsidP="006964B5">
            <w:r>
              <w:t xml:space="preserve">- digitalni podpis, taksa registracija novi   </w:t>
            </w:r>
          </w:p>
          <w:p w:rsidR="006964B5" w:rsidRDefault="002C40DE" w:rsidP="00E258C9">
            <w:r>
              <w:t xml:space="preserve">  predsednik  17,84</w:t>
            </w:r>
          </w:p>
        </w:tc>
        <w:tc>
          <w:tcPr>
            <w:tcW w:w="5245" w:type="dxa"/>
          </w:tcPr>
          <w:p w:rsidR="006964B5" w:rsidRDefault="006964B5"/>
          <w:p w:rsidR="006964B5" w:rsidRDefault="006964B5"/>
          <w:p w:rsidR="006964B5" w:rsidRDefault="006964B5"/>
          <w:p w:rsidR="006964B5" w:rsidRDefault="006964B5"/>
          <w:p w:rsidR="006964B5" w:rsidRDefault="006964B5"/>
          <w:p w:rsidR="006964B5" w:rsidRDefault="006964B5"/>
          <w:p w:rsidR="006964B5" w:rsidRDefault="006964B5" w:rsidP="006964B5"/>
          <w:p w:rsidR="006964B5" w:rsidRDefault="006964B5" w:rsidP="006964B5"/>
        </w:tc>
      </w:tr>
      <w:tr w:rsidR="006964B5" w:rsidTr="006964B5">
        <w:tc>
          <w:tcPr>
            <w:tcW w:w="3369" w:type="dxa"/>
          </w:tcPr>
          <w:p w:rsidR="006964B5" w:rsidRDefault="006964B5">
            <w:r>
              <w:lastRenderedPageBreak/>
              <w:t xml:space="preserve">2. </w:t>
            </w:r>
            <w:proofErr w:type="spellStart"/>
            <w:r>
              <w:t>Muzeoforum</w:t>
            </w:r>
            <w:proofErr w:type="spellEnd"/>
          </w:p>
        </w:tc>
        <w:tc>
          <w:tcPr>
            <w:tcW w:w="1275" w:type="dxa"/>
          </w:tcPr>
          <w:p w:rsidR="006964B5" w:rsidRDefault="00EB2106" w:rsidP="00333B69">
            <w:pPr>
              <w:jc w:val="center"/>
            </w:pPr>
            <w:r>
              <w:t>2.662,68</w:t>
            </w:r>
          </w:p>
        </w:tc>
        <w:tc>
          <w:tcPr>
            <w:tcW w:w="4253" w:type="dxa"/>
          </w:tcPr>
          <w:p w:rsidR="00842B26" w:rsidRDefault="00001680">
            <w:r>
              <w:t xml:space="preserve">- povračila </w:t>
            </w:r>
            <w:r w:rsidR="00842B26">
              <w:t xml:space="preserve">stroškov predavateljev  (prevoz, </w:t>
            </w:r>
          </w:p>
          <w:p w:rsidR="00001680" w:rsidRDefault="00842B26" w:rsidP="00842B26">
            <w:r>
              <w:t xml:space="preserve">  prenočišče, kosilo)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001680">
            <w:r>
              <w:t>3. zborovanje SMD</w:t>
            </w:r>
          </w:p>
        </w:tc>
        <w:tc>
          <w:tcPr>
            <w:tcW w:w="1275" w:type="dxa"/>
          </w:tcPr>
          <w:p w:rsidR="006964B5" w:rsidRDefault="002A510C" w:rsidP="00333B69">
            <w:pPr>
              <w:jc w:val="center"/>
            </w:pPr>
            <w:r>
              <w:t>2.127,71</w:t>
            </w:r>
          </w:p>
        </w:tc>
        <w:tc>
          <w:tcPr>
            <w:tcW w:w="4253" w:type="dxa"/>
          </w:tcPr>
          <w:p w:rsidR="00842B26" w:rsidRDefault="00842B26" w:rsidP="00842B26">
            <w:r>
              <w:t xml:space="preserve">- prehrana, </w:t>
            </w:r>
            <w:r w:rsidR="00D404F4">
              <w:t xml:space="preserve"> </w:t>
            </w:r>
            <w:r w:rsidR="004634E5">
              <w:t>ekskurzija</w:t>
            </w:r>
            <w:r w:rsidR="00A45AAE">
              <w:t xml:space="preserve">, </w:t>
            </w:r>
            <w:r w:rsidR="00153CE7">
              <w:t xml:space="preserve">drugi </w:t>
            </w:r>
            <w:r>
              <w:t xml:space="preserve"> </w:t>
            </w:r>
            <w:r w:rsidR="004634E5">
              <w:t xml:space="preserve">stroški  </w:t>
            </w:r>
            <w:r>
              <w:t xml:space="preserve">  </w:t>
            </w:r>
          </w:p>
          <w:p w:rsidR="00001680" w:rsidRDefault="00842B26" w:rsidP="00842B26">
            <w:r>
              <w:t xml:space="preserve">  </w:t>
            </w:r>
          </w:p>
        </w:tc>
        <w:tc>
          <w:tcPr>
            <w:tcW w:w="5245" w:type="dxa"/>
          </w:tcPr>
          <w:p w:rsidR="006964B5" w:rsidRDefault="006964B5"/>
        </w:tc>
      </w:tr>
      <w:tr w:rsidR="00D404F4" w:rsidTr="00724A63">
        <w:tc>
          <w:tcPr>
            <w:tcW w:w="3369" w:type="dxa"/>
          </w:tcPr>
          <w:p w:rsidR="00D404F4" w:rsidRDefault="00D404F4" w:rsidP="00724A63">
            <w:r>
              <w:t>4. regijska izobraževanja</w:t>
            </w:r>
          </w:p>
          <w:p w:rsidR="00D404F4" w:rsidRDefault="00D404F4" w:rsidP="00724A63"/>
        </w:tc>
        <w:tc>
          <w:tcPr>
            <w:tcW w:w="1275" w:type="dxa"/>
          </w:tcPr>
          <w:p w:rsidR="00D404F4" w:rsidRDefault="00842B26" w:rsidP="00333B69">
            <w:pPr>
              <w:jc w:val="center"/>
            </w:pPr>
            <w:r>
              <w:t>522,42</w:t>
            </w:r>
          </w:p>
        </w:tc>
        <w:tc>
          <w:tcPr>
            <w:tcW w:w="4253" w:type="dxa"/>
          </w:tcPr>
          <w:p w:rsidR="00D404F4" w:rsidRDefault="00D404F4" w:rsidP="00D404F4">
            <w:r>
              <w:t xml:space="preserve">- potni stroški </w:t>
            </w:r>
          </w:p>
          <w:p w:rsidR="00D404F4" w:rsidRDefault="00D404F4" w:rsidP="00D404F4"/>
        </w:tc>
        <w:tc>
          <w:tcPr>
            <w:tcW w:w="5245" w:type="dxa"/>
          </w:tcPr>
          <w:p w:rsidR="00D404F4" w:rsidRDefault="00D404F4" w:rsidP="00724A63"/>
        </w:tc>
      </w:tr>
      <w:tr w:rsidR="00333B69" w:rsidTr="00724A63">
        <w:tc>
          <w:tcPr>
            <w:tcW w:w="3369" w:type="dxa"/>
          </w:tcPr>
          <w:p w:rsidR="00333B69" w:rsidRDefault="00D404F4" w:rsidP="00724A63">
            <w:r>
              <w:t>5</w:t>
            </w:r>
            <w:r w:rsidR="00333B69">
              <w:t>. mednarodna dejavnost</w:t>
            </w:r>
          </w:p>
        </w:tc>
        <w:tc>
          <w:tcPr>
            <w:tcW w:w="1275" w:type="dxa"/>
          </w:tcPr>
          <w:p w:rsidR="00333B69" w:rsidRDefault="00842B26" w:rsidP="00333B69">
            <w:pPr>
              <w:jc w:val="center"/>
            </w:pPr>
            <w:r>
              <w:t>1.071,23</w:t>
            </w:r>
          </w:p>
        </w:tc>
        <w:tc>
          <w:tcPr>
            <w:tcW w:w="4253" w:type="dxa"/>
          </w:tcPr>
          <w:p w:rsidR="00D404F4" w:rsidRDefault="00842B26" w:rsidP="00E258C9">
            <w:r>
              <w:t>- udeležba kustosov na simpozijih, konferencah v tujini: simpozij ERBE; predstavitev bolnice Franja, ki je prejela Znak evropske dediščine; predstavitev Slovenskega šolskega muzeja na konferenci ECER</w:t>
            </w:r>
          </w:p>
        </w:tc>
        <w:tc>
          <w:tcPr>
            <w:tcW w:w="5245" w:type="dxa"/>
          </w:tcPr>
          <w:p w:rsidR="00333B69" w:rsidRDefault="00333B69" w:rsidP="00724A63"/>
        </w:tc>
      </w:tr>
      <w:tr w:rsidR="006964B5" w:rsidTr="006964B5">
        <w:tc>
          <w:tcPr>
            <w:tcW w:w="3369" w:type="dxa"/>
          </w:tcPr>
          <w:p w:rsidR="006964B5" w:rsidRDefault="00D404F4">
            <w:r>
              <w:t>6</w:t>
            </w:r>
            <w:r w:rsidR="00153CE7">
              <w:t>. Valvasorjeve nagrade</w:t>
            </w:r>
          </w:p>
        </w:tc>
        <w:tc>
          <w:tcPr>
            <w:tcW w:w="1275" w:type="dxa"/>
          </w:tcPr>
          <w:p w:rsidR="006964B5" w:rsidRDefault="002A510C" w:rsidP="00333B69">
            <w:pPr>
              <w:jc w:val="center"/>
            </w:pPr>
            <w:r>
              <w:t>8.4</w:t>
            </w:r>
            <w:r w:rsidR="00842B26">
              <w:t>44,63</w:t>
            </w:r>
          </w:p>
        </w:tc>
        <w:tc>
          <w:tcPr>
            <w:tcW w:w="4253" w:type="dxa"/>
          </w:tcPr>
          <w:p w:rsidR="006964B5" w:rsidRDefault="00842B26">
            <w:r>
              <w:t>- nagrade bruto  5.126,01</w:t>
            </w:r>
          </w:p>
          <w:p w:rsidR="00D404F4" w:rsidRDefault="00153CE7">
            <w:r>
              <w:t>-brošura</w:t>
            </w:r>
            <w:r w:rsidR="00D404F4">
              <w:t>, vabila, tisk, oblikovanje, lektor</w:t>
            </w:r>
          </w:p>
          <w:p w:rsidR="00153CE7" w:rsidRDefault="00842B26">
            <w:r>
              <w:t xml:space="preserve">  1.414,34</w:t>
            </w:r>
          </w:p>
          <w:p w:rsidR="00153CE7" w:rsidRDefault="00153CE7">
            <w:r>
              <w:t>- pogostitev</w:t>
            </w:r>
            <w:r w:rsidR="00D404F4">
              <w:t>, nastop</w:t>
            </w:r>
            <w:r w:rsidR="00842B26">
              <w:t>, cvetje  634,12</w:t>
            </w:r>
          </w:p>
          <w:p w:rsidR="00AB6926" w:rsidRDefault="00AB6926">
            <w:r>
              <w:t>- objava Delo 505,93</w:t>
            </w:r>
          </w:p>
          <w:p w:rsidR="00153CE7" w:rsidRDefault="00842B26">
            <w:r>
              <w:t>- fotografiranje</w:t>
            </w:r>
            <w:r w:rsidR="002A510C">
              <w:t>, ozvočenje 2</w:t>
            </w:r>
            <w:r>
              <w:t>20,00</w:t>
            </w:r>
          </w:p>
          <w:p w:rsidR="00153CE7" w:rsidRDefault="00D404F4">
            <w:r>
              <w:t>- mape</w:t>
            </w:r>
            <w:r w:rsidR="00AB6926">
              <w:t>, diplome</w:t>
            </w:r>
            <w:r>
              <w:t xml:space="preserve"> </w:t>
            </w:r>
            <w:r w:rsidR="00842B26">
              <w:t>381,53</w:t>
            </w:r>
          </w:p>
          <w:p w:rsidR="00D404F4" w:rsidRDefault="00842B26">
            <w:r>
              <w:t>- potni stroški  162,70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D404F4">
            <w:r>
              <w:t>7</w:t>
            </w:r>
            <w:r w:rsidR="00153CE7">
              <w:t>. Spletna stran</w:t>
            </w:r>
          </w:p>
        </w:tc>
        <w:tc>
          <w:tcPr>
            <w:tcW w:w="1275" w:type="dxa"/>
          </w:tcPr>
          <w:p w:rsidR="006964B5" w:rsidRDefault="00842B26" w:rsidP="00333B69">
            <w:pPr>
              <w:jc w:val="center"/>
            </w:pPr>
            <w:r>
              <w:t>1.049,60</w:t>
            </w:r>
          </w:p>
        </w:tc>
        <w:tc>
          <w:tcPr>
            <w:tcW w:w="4253" w:type="dxa"/>
          </w:tcPr>
          <w:p w:rsidR="006964B5" w:rsidRDefault="00153CE7" w:rsidP="00153CE7">
            <w:r>
              <w:t>- celoletno urejanje in vzdrževanje</w:t>
            </w:r>
          </w:p>
        </w:tc>
        <w:tc>
          <w:tcPr>
            <w:tcW w:w="5245" w:type="dxa"/>
          </w:tcPr>
          <w:p w:rsidR="006964B5" w:rsidRDefault="006964B5"/>
        </w:tc>
      </w:tr>
      <w:tr w:rsidR="00D404F4" w:rsidTr="006964B5">
        <w:tc>
          <w:tcPr>
            <w:tcW w:w="3369" w:type="dxa"/>
          </w:tcPr>
          <w:p w:rsidR="00D404F4" w:rsidRDefault="00D404F4">
            <w:r>
              <w:t>8. izdajanje publikacij</w:t>
            </w:r>
          </w:p>
        </w:tc>
        <w:tc>
          <w:tcPr>
            <w:tcW w:w="1275" w:type="dxa"/>
          </w:tcPr>
          <w:p w:rsidR="00D404F4" w:rsidRDefault="00842B26" w:rsidP="00333B69">
            <w:pPr>
              <w:jc w:val="center"/>
            </w:pPr>
            <w:r>
              <w:t>2.432,30</w:t>
            </w:r>
          </w:p>
        </w:tc>
        <w:tc>
          <w:tcPr>
            <w:tcW w:w="4253" w:type="dxa"/>
          </w:tcPr>
          <w:p w:rsidR="00D404F4" w:rsidRDefault="00AB6926" w:rsidP="00D404F4">
            <w:r>
              <w:t>- tisk 1.463,27</w:t>
            </w:r>
          </w:p>
          <w:p w:rsidR="00344DB5" w:rsidRDefault="00842B26" w:rsidP="00D404F4">
            <w:r>
              <w:t>- oblikovanje  671,00</w:t>
            </w:r>
          </w:p>
          <w:p w:rsidR="00344DB5" w:rsidRDefault="00344DB5" w:rsidP="00D404F4">
            <w:r>
              <w:t xml:space="preserve">- </w:t>
            </w:r>
            <w:r w:rsidR="00842B26">
              <w:t>lektor  298,03</w:t>
            </w:r>
          </w:p>
        </w:tc>
        <w:tc>
          <w:tcPr>
            <w:tcW w:w="5245" w:type="dxa"/>
          </w:tcPr>
          <w:p w:rsidR="00D404F4" w:rsidRDefault="00D404F4"/>
        </w:tc>
      </w:tr>
      <w:tr w:rsidR="006964B5" w:rsidTr="006964B5">
        <w:tc>
          <w:tcPr>
            <w:tcW w:w="3369" w:type="dxa"/>
          </w:tcPr>
          <w:p w:rsidR="006964B5" w:rsidRDefault="00344DB5">
            <w:r>
              <w:t>9</w:t>
            </w:r>
            <w:r w:rsidR="00153CE7">
              <w:t>. muzejske igre</w:t>
            </w:r>
          </w:p>
        </w:tc>
        <w:tc>
          <w:tcPr>
            <w:tcW w:w="1275" w:type="dxa"/>
          </w:tcPr>
          <w:p w:rsidR="006964B5" w:rsidRDefault="00450B5F" w:rsidP="00333B69">
            <w:pPr>
              <w:jc w:val="center"/>
            </w:pPr>
            <w:r>
              <w:t>920,76</w:t>
            </w:r>
          </w:p>
        </w:tc>
        <w:tc>
          <w:tcPr>
            <w:tcW w:w="4253" w:type="dxa"/>
          </w:tcPr>
          <w:p w:rsidR="00450B5F" w:rsidRDefault="00450B5F" w:rsidP="00D404F4">
            <w:r>
              <w:t xml:space="preserve">- organizacija tekme, predstava, medalje, </w:t>
            </w:r>
          </w:p>
          <w:p w:rsidR="00153CE7" w:rsidRDefault="00450B5F" w:rsidP="00D404F4">
            <w:r>
              <w:t xml:space="preserve">  prehrana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344DB5">
            <w:r>
              <w:t>10</w:t>
            </w:r>
            <w:r w:rsidR="00153CE7">
              <w:t>. Dom muzealcev</w:t>
            </w:r>
          </w:p>
        </w:tc>
        <w:tc>
          <w:tcPr>
            <w:tcW w:w="1275" w:type="dxa"/>
          </w:tcPr>
          <w:p w:rsidR="006964B5" w:rsidRDefault="00EB2106" w:rsidP="00333B69">
            <w:pPr>
              <w:jc w:val="center"/>
            </w:pPr>
            <w:r>
              <w:t>3.997,47</w:t>
            </w:r>
          </w:p>
        </w:tc>
        <w:tc>
          <w:tcPr>
            <w:tcW w:w="4253" w:type="dxa"/>
          </w:tcPr>
          <w:p w:rsidR="006964B5" w:rsidRDefault="00450B5F">
            <w:r>
              <w:t>- elektrika  451,82</w:t>
            </w:r>
          </w:p>
          <w:p w:rsidR="00153CE7" w:rsidRDefault="00450B5F">
            <w:r>
              <w:t>- telefon  139,53</w:t>
            </w:r>
          </w:p>
          <w:p w:rsidR="00153CE7" w:rsidRDefault="00AB6926">
            <w:r>
              <w:t xml:space="preserve">- </w:t>
            </w:r>
            <w:r w:rsidR="00450B5F">
              <w:t>komunalne storitve 367,14</w:t>
            </w:r>
          </w:p>
          <w:p w:rsidR="006F38EA" w:rsidRDefault="00450B5F">
            <w:r>
              <w:t>- stavbno zemljišče  306,03</w:t>
            </w:r>
          </w:p>
          <w:p w:rsidR="006F38EA" w:rsidRDefault="00450B5F">
            <w:r>
              <w:lastRenderedPageBreak/>
              <w:t>- zavarovanje  258,44</w:t>
            </w:r>
          </w:p>
          <w:p w:rsidR="006F38EA" w:rsidRDefault="006F38EA">
            <w:r>
              <w:t xml:space="preserve">- potni stroški  </w:t>
            </w:r>
            <w:r w:rsidR="00450B5F">
              <w:t>213,58</w:t>
            </w:r>
          </w:p>
          <w:p w:rsidR="006F38EA" w:rsidRDefault="00AB6926">
            <w:r>
              <w:t>-</w:t>
            </w:r>
            <w:r w:rsidR="00450B5F">
              <w:t xml:space="preserve"> </w:t>
            </w:r>
            <w:proofErr w:type="spellStart"/>
            <w:r w:rsidR="00450B5F">
              <w:t>podjemna</w:t>
            </w:r>
            <w:proofErr w:type="spellEnd"/>
            <w:r w:rsidR="00450B5F">
              <w:t xml:space="preserve"> pogodba ogledi  713,27</w:t>
            </w:r>
          </w:p>
          <w:p w:rsidR="00344DB5" w:rsidRDefault="00344DB5">
            <w:r>
              <w:t>-</w:t>
            </w:r>
            <w:r w:rsidR="00450B5F">
              <w:t xml:space="preserve"> lokacijska informacija 22,66</w:t>
            </w:r>
          </w:p>
          <w:p w:rsidR="00450B5F" w:rsidRDefault="00450B5F">
            <w:r>
              <w:t>- ocena vrednosti 1.525,00</w:t>
            </w:r>
          </w:p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E258C9" w:rsidRDefault="00344DB5">
            <w:r>
              <w:lastRenderedPageBreak/>
              <w:t>11</w:t>
            </w:r>
            <w:r w:rsidR="006F38EA">
              <w:t>. strokovna ekskurzija</w:t>
            </w:r>
            <w:r w:rsidR="00450B5F">
              <w:t xml:space="preserve"> Plzen, </w:t>
            </w:r>
          </w:p>
          <w:p w:rsidR="006964B5" w:rsidRDefault="00E258C9">
            <w:r>
              <w:t xml:space="preserve">      </w:t>
            </w:r>
            <w:r w:rsidR="00450B5F">
              <w:t>Rezija</w:t>
            </w:r>
          </w:p>
        </w:tc>
        <w:tc>
          <w:tcPr>
            <w:tcW w:w="1275" w:type="dxa"/>
          </w:tcPr>
          <w:p w:rsidR="006964B5" w:rsidRDefault="002A510C" w:rsidP="00344DB5">
            <w:pPr>
              <w:jc w:val="center"/>
            </w:pPr>
            <w:r>
              <w:t>11.506,00</w:t>
            </w:r>
          </w:p>
        </w:tc>
        <w:tc>
          <w:tcPr>
            <w:tcW w:w="4253" w:type="dxa"/>
          </w:tcPr>
          <w:p w:rsidR="006964B5" w:rsidRDefault="006964B5"/>
          <w:p w:rsidR="006F38EA" w:rsidRDefault="006F38EA" w:rsidP="00344DB5"/>
        </w:tc>
        <w:tc>
          <w:tcPr>
            <w:tcW w:w="5245" w:type="dxa"/>
          </w:tcPr>
          <w:p w:rsidR="006964B5" w:rsidRDefault="006964B5"/>
        </w:tc>
      </w:tr>
      <w:tr w:rsidR="00AB6926" w:rsidTr="006964B5">
        <w:tc>
          <w:tcPr>
            <w:tcW w:w="3369" w:type="dxa"/>
          </w:tcPr>
          <w:p w:rsidR="00AB6926" w:rsidRDefault="00AB6926"/>
        </w:tc>
        <w:tc>
          <w:tcPr>
            <w:tcW w:w="1275" w:type="dxa"/>
          </w:tcPr>
          <w:p w:rsidR="00AB6926" w:rsidRDefault="00AB6926" w:rsidP="00344DB5">
            <w:pPr>
              <w:jc w:val="center"/>
            </w:pPr>
          </w:p>
        </w:tc>
        <w:tc>
          <w:tcPr>
            <w:tcW w:w="4253" w:type="dxa"/>
          </w:tcPr>
          <w:p w:rsidR="00AB6926" w:rsidRDefault="00AB6926"/>
        </w:tc>
        <w:tc>
          <w:tcPr>
            <w:tcW w:w="5245" w:type="dxa"/>
          </w:tcPr>
          <w:p w:rsidR="00AB6926" w:rsidRDefault="00AB6926"/>
        </w:tc>
      </w:tr>
      <w:tr w:rsidR="006964B5" w:rsidRPr="006F38EA" w:rsidTr="006964B5">
        <w:tc>
          <w:tcPr>
            <w:tcW w:w="3369" w:type="dxa"/>
          </w:tcPr>
          <w:p w:rsidR="006964B5" w:rsidRPr="006F38EA" w:rsidRDefault="006F38EA">
            <w:pPr>
              <w:rPr>
                <w:b/>
              </w:rPr>
            </w:pPr>
            <w:r w:rsidRPr="006F38EA">
              <w:rPr>
                <w:b/>
              </w:rPr>
              <w:t>SKUPAJ ODHODKI</w:t>
            </w:r>
          </w:p>
        </w:tc>
        <w:tc>
          <w:tcPr>
            <w:tcW w:w="1275" w:type="dxa"/>
          </w:tcPr>
          <w:p w:rsidR="006964B5" w:rsidRPr="006F38EA" w:rsidRDefault="00450B5F" w:rsidP="00333B69">
            <w:pPr>
              <w:jc w:val="center"/>
              <w:rPr>
                <w:b/>
              </w:rPr>
            </w:pPr>
            <w:r>
              <w:rPr>
                <w:b/>
              </w:rPr>
              <w:t>40.369,41</w:t>
            </w:r>
          </w:p>
        </w:tc>
        <w:tc>
          <w:tcPr>
            <w:tcW w:w="4253" w:type="dxa"/>
          </w:tcPr>
          <w:p w:rsidR="006964B5" w:rsidRPr="006F38EA" w:rsidRDefault="006964B5">
            <w:pPr>
              <w:rPr>
                <w:b/>
              </w:rPr>
            </w:pPr>
          </w:p>
        </w:tc>
        <w:tc>
          <w:tcPr>
            <w:tcW w:w="5245" w:type="dxa"/>
          </w:tcPr>
          <w:p w:rsidR="006964B5" w:rsidRPr="006F38EA" w:rsidRDefault="006964B5">
            <w:pPr>
              <w:rPr>
                <w:b/>
              </w:rPr>
            </w:pPr>
          </w:p>
        </w:tc>
      </w:tr>
      <w:tr w:rsidR="006964B5" w:rsidTr="006964B5">
        <w:tc>
          <w:tcPr>
            <w:tcW w:w="3369" w:type="dxa"/>
          </w:tcPr>
          <w:p w:rsidR="006964B5" w:rsidRDefault="006964B5"/>
        </w:tc>
        <w:tc>
          <w:tcPr>
            <w:tcW w:w="1275" w:type="dxa"/>
          </w:tcPr>
          <w:p w:rsidR="006964B5" w:rsidRDefault="006964B5"/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964B5" w:rsidRDefault="006964B5"/>
        </w:tc>
        <w:tc>
          <w:tcPr>
            <w:tcW w:w="1275" w:type="dxa"/>
          </w:tcPr>
          <w:p w:rsidR="006964B5" w:rsidRDefault="006964B5"/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  <w:tr w:rsidR="006964B5" w:rsidTr="006964B5">
        <w:tc>
          <w:tcPr>
            <w:tcW w:w="3369" w:type="dxa"/>
          </w:tcPr>
          <w:p w:rsidR="006F38EA" w:rsidRDefault="006F38EA"/>
          <w:p w:rsidR="006964B5" w:rsidRDefault="00344DB5">
            <w:r>
              <w:t xml:space="preserve">prihodki          </w:t>
            </w:r>
            <w:r w:rsidR="00450B5F">
              <w:t>38.029,79</w:t>
            </w:r>
          </w:p>
          <w:p w:rsidR="006F38EA" w:rsidRDefault="00450B5F">
            <w:r>
              <w:t>odhodki          40.369,41</w:t>
            </w:r>
          </w:p>
          <w:p w:rsidR="006F38EA" w:rsidRDefault="00450B5F">
            <w:pPr>
              <w:rPr>
                <w:b/>
              </w:rPr>
            </w:pPr>
            <w:r>
              <w:rPr>
                <w:b/>
              </w:rPr>
              <w:t>presežek odhodkov -2.339,62</w:t>
            </w:r>
          </w:p>
          <w:p w:rsidR="006F38EA" w:rsidRDefault="006F38EA" w:rsidP="006F23AD"/>
        </w:tc>
        <w:tc>
          <w:tcPr>
            <w:tcW w:w="1275" w:type="dxa"/>
          </w:tcPr>
          <w:p w:rsidR="006964B5" w:rsidRDefault="006964B5"/>
        </w:tc>
        <w:tc>
          <w:tcPr>
            <w:tcW w:w="4253" w:type="dxa"/>
          </w:tcPr>
          <w:p w:rsidR="00450B5F" w:rsidRDefault="00450B5F">
            <w:pPr>
              <w:rPr>
                <w:sz w:val="20"/>
                <w:szCs w:val="20"/>
              </w:rPr>
            </w:pPr>
            <w:r w:rsidRPr="00450B5F">
              <w:rPr>
                <w:sz w:val="20"/>
                <w:szCs w:val="20"/>
              </w:rPr>
              <w:t>Če ne bi bilo</w:t>
            </w:r>
            <w:r>
              <w:rPr>
                <w:sz w:val="20"/>
                <w:szCs w:val="20"/>
              </w:rPr>
              <w:t xml:space="preserve"> str</w:t>
            </w:r>
            <w:r w:rsidR="00EB2106">
              <w:rPr>
                <w:sz w:val="20"/>
                <w:szCs w:val="20"/>
              </w:rPr>
              <w:t>oškov za Dom muzealcev (3.997,47</w:t>
            </w:r>
            <w:r>
              <w:rPr>
                <w:sz w:val="20"/>
                <w:szCs w:val="20"/>
              </w:rPr>
              <w:t xml:space="preserve">) bi </w:t>
            </w:r>
            <w:r w:rsidR="00EB2106">
              <w:rPr>
                <w:sz w:val="20"/>
                <w:szCs w:val="20"/>
              </w:rPr>
              <w:t>bil presežek prihodkov +1.657,85</w:t>
            </w:r>
            <w:r>
              <w:rPr>
                <w:sz w:val="20"/>
                <w:szCs w:val="20"/>
              </w:rPr>
              <w:t>.</w:t>
            </w:r>
          </w:p>
          <w:p w:rsidR="00450B5F" w:rsidRDefault="00450B5F">
            <w:pPr>
              <w:rPr>
                <w:sz w:val="20"/>
                <w:szCs w:val="20"/>
              </w:rPr>
            </w:pPr>
          </w:p>
          <w:p w:rsidR="006F23AD" w:rsidRPr="00450B5F" w:rsidRDefault="00450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poseka lesa</w:t>
            </w:r>
            <w:r w:rsidR="00E258C9">
              <w:rPr>
                <w:sz w:val="20"/>
                <w:szCs w:val="20"/>
              </w:rPr>
              <w:t xml:space="preserve"> je 31. 12. 2014 ostalo za Dom še 3.420,82. V letu 2015 smo torej porabili ves ta znesek in zraven še nekaj</w:t>
            </w:r>
            <w:r w:rsidR="00EB2106">
              <w:rPr>
                <w:sz w:val="20"/>
                <w:szCs w:val="20"/>
              </w:rPr>
              <w:t xml:space="preserve"> (576,65</w:t>
            </w:r>
            <w:r w:rsidR="00E258C9">
              <w:rPr>
                <w:sz w:val="20"/>
                <w:szCs w:val="20"/>
              </w:rPr>
              <w:t>) drugih prihodkov</w:t>
            </w:r>
            <w:r w:rsidRPr="00450B5F">
              <w:rPr>
                <w:sz w:val="20"/>
                <w:szCs w:val="20"/>
              </w:rPr>
              <w:t xml:space="preserve"> </w:t>
            </w:r>
            <w:r w:rsidR="00E258C9">
              <w:rPr>
                <w:sz w:val="20"/>
                <w:szCs w:val="20"/>
              </w:rPr>
              <w:t>za stroške Doma.</w:t>
            </w:r>
          </w:p>
        </w:tc>
        <w:tc>
          <w:tcPr>
            <w:tcW w:w="5245" w:type="dxa"/>
          </w:tcPr>
          <w:p w:rsidR="006964B5" w:rsidRDefault="00450B5F">
            <w:r>
              <w:rPr>
                <w:sz w:val="20"/>
                <w:szCs w:val="20"/>
              </w:rPr>
              <w:t xml:space="preserve">Za Dom Bled smo </w:t>
            </w:r>
            <w:r w:rsidR="00E258C9"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prejeli od prodaje lesa 11.266,77 €, strošek poseka je bil 5.439,83 €, tako je čisti prihodek doma 5.8</w:t>
            </w:r>
            <w:r w:rsidR="00546092">
              <w:rPr>
                <w:sz w:val="20"/>
                <w:szCs w:val="20"/>
              </w:rPr>
              <w:t>26,94 €. Za stroške doma je bilo leta 2014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porabljeno 2.406,12 €. Torej za dom ostane še 3.420,82 (23,70 € smo porabili od sredstev doma za druge stvari).</w:t>
            </w:r>
          </w:p>
        </w:tc>
      </w:tr>
      <w:tr w:rsidR="006964B5" w:rsidTr="006964B5">
        <w:tc>
          <w:tcPr>
            <w:tcW w:w="3369" w:type="dxa"/>
          </w:tcPr>
          <w:p w:rsidR="006964B5" w:rsidRDefault="006964B5"/>
        </w:tc>
        <w:tc>
          <w:tcPr>
            <w:tcW w:w="1275" w:type="dxa"/>
          </w:tcPr>
          <w:p w:rsidR="006964B5" w:rsidRDefault="006964B5"/>
        </w:tc>
        <w:tc>
          <w:tcPr>
            <w:tcW w:w="4253" w:type="dxa"/>
          </w:tcPr>
          <w:p w:rsidR="006964B5" w:rsidRDefault="006964B5"/>
        </w:tc>
        <w:tc>
          <w:tcPr>
            <w:tcW w:w="5245" w:type="dxa"/>
          </w:tcPr>
          <w:p w:rsidR="006964B5" w:rsidRDefault="006964B5"/>
        </w:tc>
      </w:tr>
    </w:tbl>
    <w:p w:rsidR="00140E4A" w:rsidRDefault="00140E4A" w:rsidP="00140E4A">
      <w:pPr>
        <w:spacing w:after="0" w:line="240" w:lineRule="auto"/>
      </w:pPr>
    </w:p>
    <w:p w:rsidR="00140E4A" w:rsidRDefault="00140E4A" w:rsidP="00140E4A">
      <w:pPr>
        <w:spacing w:after="0" w:line="240" w:lineRule="auto"/>
      </w:pPr>
    </w:p>
    <w:p w:rsidR="00446A9B" w:rsidRDefault="00140E4A" w:rsidP="00140E4A">
      <w:pPr>
        <w:spacing w:after="0" w:line="240" w:lineRule="auto"/>
      </w:pPr>
      <w:r>
        <w:t>Pripravila:</w:t>
      </w:r>
    </w:p>
    <w:p w:rsidR="00446A9B" w:rsidRDefault="00140E4A" w:rsidP="00446A9B">
      <w:pPr>
        <w:spacing w:after="0" w:line="240" w:lineRule="auto"/>
      </w:pPr>
      <w:r>
        <w:t>Darja Erman</w:t>
      </w:r>
    </w:p>
    <w:p w:rsidR="00446A9B" w:rsidRDefault="00446A9B"/>
    <w:sectPr w:rsidR="00446A9B" w:rsidSect="00292A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27A"/>
    <w:multiLevelType w:val="hybridMultilevel"/>
    <w:tmpl w:val="CCFC5F8A"/>
    <w:lvl w:ilvl="0" w:tplc="16E4736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41C"/>
    <w:multiLevelType w:val="hybridMultilevel"/>
    <w:tmpl w:val="63AE8E5A"/>
    <w:lvl w:ilvl="0" w:tplc="83BEA8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F54E9"/>
    <w:multiLevelType w:val="hybridMultilevel"/>
    <w:tmpl w:val="51C8F07E"/>
    <w:lvl w:ilvl="0" w:tplc="67EC65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610"/>
    <w:multiLevelType w:val="hybridMultilevel"/>
    <w:tmpl w:val="4CD01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067A7"/>
    <w:multiLevelType w:val="hybridMultilevel"/>
    <w:tmpl w:val="5DD62FD6"/>
    <w:lvl w:ilvl="0" w:tplc="946EB8C8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C44CA"/>
    <w:multiLevelType w:val="hybridMultilevel"/>
    <w:tmpl w:val="4F80645E"/>
    <w:lvl w:ilvl="0" w:tplc="8F729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2BDE"/>
    <w:multiLevelType w:val="hybridMultilevel"/>
    <w:tmpl w:val="B3042030"/>
    <w:lvl w:ilvl="0" w:tplc="258488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F0A4D"/>
    <w:multiLevelType w:val="hybridMultilevel"/>
    <w:tmpl w:val="D6E22BB8"/>
    <w:lvl w:ilvl="0" w:tplc="F0FEDE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8689B"/>
    <w:multiLevelType w:val="hybridMultilevel"/>
    <w:tmpl w:val="54A831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409D8"/>
    <w:multiLevelType w:val="hybridMultilevel"/>
    <w:tmpl w:val="7E38AF4E"/>
    <w:lvl w:ilvl="0" w:tplc="69F442B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94215"/>
    <w:multiLevelType w:val="hybridMultilevel"/>
    <w:tmpl w:val="4468A41C"/>
    <w:lvl w:ilvl="0" w:tplc="CFD483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32D0C"/>
    <w:multiLevelType w:val="hybridMultilevel"/>
    <w:tmpl w:val="C4466234"/>
    <w:lvl w:ilvl="0" w:tplc="5756E0B2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8598C"/>
    <w:multiLevelType w:val="hybridMultilevel"/>
    <w:tmpl w:val="8D50A268"/>
    <w:lvl w:ilvl="0" w:tplc="D93C77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8D"/>
    <w:rsid w:val="00001680"/>
    <w:rsid w:val="000D279E"/>
    <w:rsid w:val="00140E4A"/>
    <w:rsid w:val="00153CE7"/>
    <w:rsid w:val="00163F98"/>
    <w:rsid w:val="00292A8D"/>
    <w:rsid w:val="002A510C"/>
    <w:rsid w:val="002C40DE"/>
    <w:rsid w:val="00333B69"/>
    <w:rsid w:val="00344DB5"/>
    <w:rsid w:val="00446A9B"/>
    <w:rsid w:val="00450B5F"/>
    <w:rsid w:val="004634E5"/>
    <w:rsid w:val="00481299"/>
    <w:rsid w:val="00546092"/>
    <w:rsid w:val="0055029B"/>
    <w:rsid w:val="005B210D"/>
    <w:rsid w:val="00687143"/>
    <w:rsid w:val="006964B5"/>
    <w:rsid w:val="006F23AD"/>
    <w:rsid w:val="006F38EA"/>
    <w:rsid w:val="00707494"/>
    <w:rsid w:val="007B2F12"/>
    <w:rsid w:val="00842B26"/>
    <w:rsid w:val="0087111B"/>
    <w:rsid w:val="009430C7"/>
    <w:rsid w:val="00945505"/>
    <w:rsid w:val="00A45AAE"/>
    <w:rsid w:val="00AB6926"/>
    <w:rsid w:val="00B84D33"/>
    <w:rsid w:val="00CA5039"/>
    <w:rsid w:val="00D379B6"/>
    <w:rsid w:val="00D404F4"/>
    <w:rsid w:val="00DE0696"/>
    <w:rsid w:val="00E258C9"/>
    <w:rsid w:val="00E647AF"/>
    <w:rsid w:val="00EB2106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8129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Darja</cp:lastModifiedBy>
  <cp:revision>36</cp:revision>
  <cp:lastPrinted>2016-02-29T07:30:00Z</cp:lastPrinted>
  <dcterms:created xsi:type="dcterms:W3CDTF">2013-01-17T06:36:00Z</dcterms:created>
  <dcterms:modified xsi:type="dcterms:W3CDTF">2016-03-01T05:51:00Z</dcterms:modified>
</cp:coreProperties>
</file>